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1AD" w:rsidRDefault="005F41AD" w:rsidP="005F41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405" w:rsidRDefault="00760336" w:rsidP="005F41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43">
        <w:rPr>
          <w:rFonts w:ascii="Times New Roman" w:hAnsi="Times New Roman" w:cs="Times New Roman"/>
          <w:b/>
          <w:sz w:val="28"/>
          <w:szCs w:val="28"/>
        </w:rPr>
        <w:t>Phụ lục: Báo cáo rà soát việc thực hiện công bố thông tin của doanh nghiệp nhà nước từ năm 2015 đến nay</w:t>
      </w:r>
    </w:p>
    <w:p w:rsidR="005E1443" w:rsidRDefault="005E1443" w:rsidP="005F41A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E1443">
        <w:rPr>
          <w:rFonts w:ascii="Times New Roman" w:hAnsi="Times New Roman" w:cs="Times New Roman"/>
          <w:i/>
          <w:sz w:val="28"/>
          <w:szCs w:val="28"/>
        </w:rPr>
        <w:t xml:space="preserve">(kèm theo công văn số    </w:t>
      </w:r>
      <w:r w:rsidR="00C273BE">
        <w:rPr>
          <w:rFonts w:ascii="Times New Roman" w:hAnsi="Times New Roman" w:cs="Times New Roman"/>
          <w:i/>
          <w:sz w:val="28"/>
          <w:szCs w:val="28"/>
        </w:rPr>
        <w:t>921</w:t>
      </w:r>
      <w:r w:rsidRPr="005E1443">
        <w:rPr>
          <w:rFonts w:ascii="Times New Roman" w:hAnsi="Times New Roman" w:cs="Times New Roman"/>
          <w:i/>
          <w:sz w:val="28"/>
          <w:szCs w:val="28"/>
        </w:rPr>
        <w:t xml:space="preserve">      /ĐS-KSNB ngày </w:t>
      </w:r>
      <w:r w:rsidR="00C273BE">
        <w:rPr>
          <w:rFonts w:ascii="Times New Roman" w:hAnsi="Times New Roman" w:cs="Times New Roman"/>
          <w:i/>
          <w:sz w:val="28"/>
          <w:szCs w:val="28"/>
        </w:rPr>
        <w:t xml:space="preserve">10 </w:t>
      </w:r>
      <w:r w:rsidRPr="005E1443">
        <w:rPr>
          <w:rFonts w:ascii="Times New Roman" w:hAnsi="Times New Roman" w:cs="Times New Roman"/>
          <w:i/>
          <w:sz w:val="28"/>
          <w:szCs w:val="28"/>
        </w:rPr>
        <w:t xml:space="preserve"> /4/2017 của Tổng công ty ĐSVN)</w:t>
      </w:r>
    </w:p>
    <w:p w:rsidR="005F41AD" w:rsidRPr="005E1443" w:rsidRDefault="005F41AD" w:rsidP="005F41A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559"/>
        <w:gridCol w:w="5786"/>
        <w:gridCol w:w="1843"/>
        <w:gridCol w:w="1701"/>
        <w:gridCol w:w="3119"/>
        <w:gridCol w:w="1559"/>
      </w:tblGrid>
      <w:tr w:rsidR="00760336" w:rsidTr="005F41AD">
        <w:tc>
          <w:tcPr>
            <w:tcW w:w="559" w:type="dxa"/>
          </w:tcPr>
          <w:p w:rsidR="00760336" w:rsidRDefault="00760336" w:rsidP="005F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5786" w:type="dxa"/>
          </w:tcPr>
          <w:p w:rsidR="00760336" w:rsidRDefault="00760336" w:rsidP="005F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  <w:r w:rsidR="005E1443">
              <w:rPr>
                <w:rFonts w:ascii="Times New Roman" w:hAnsi="Times New Roman" w:cs="Times New Roman"/>
                <w:sz w:val="28"/>
                <w:szCs w:val="28"/>
              </w:rPr>
              <w:t xml:space="preserve">, biểu mẫu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công bố thông tin</w:t>
            </w:r>
          </w:p>
        </w:tc>
        <w:tc>
          <w:tcPr>
            <w:tcW w:w="1843" w:type="dxa"/>
          </w:tcPr>
          <w:p w:rsidR="00760336" w:rsidRDefault="005234D6" w:rsidP="005F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hạn phải công bố</w:t>
            </w:r>
          </w:p>
        </w:tc>
        <w:tc>
          <w:tcPr>
            <w:tcW w:w="1701" w:type="dxa"/>
          </w:tcPr>
          <w:p w:rsidR="00760336" w:rsidRDefault="005234D6" w:rsidP="005F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hạn đã công bố</w:t>
            </w:r>
          </w:p>
        </w:tc>
        <w:tc>
          <w:tcPr>
            <w:tcW w:w="3119" w:type="dxa"/>
          </w:tcPr>
          <w:p w:rsidR="005F41AD" w:rsidRDefault="005234D6" w:rsidP="005F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Phương tiện và hình thức </w:t>
            </w:r>
          </w:p>
          <w:p w:rsidR="00760336" w:rsidRDefault="005234D6" w:rsidP="005F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bố</w:t>
            </w:r>
          </w:p>
        </w:tc>
        <w:tc>
          <w:tcPr>
            <w:tcW w:w="1559" w:type="dxa"/>
          </w:tcPr>
          <w:p w:rsidR="00760336" w:rsidRDefault="005234D6" w:rsidP="005F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5234D6" w:rsidTr="005F41AD">
        <w:tc>
          <w:tcPr>
            <w:tcW w:w="559" w:type="dxa"/>
          </w:tcPr>
          <w:p w:rsidR="005234D6" w:rsidRDefault="00523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86" w:type="dxa"/>
          </w:tcPr>
          <w:p w:rsidR="005234D6" w:rsidRDefault="005234D6" w:rsidP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Chiến lược phát triển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>, kế hoạch sản xuất kinh doanh và kế hoạch đầu tư phát triển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>giai đoạn 2016-2020; Danh mụ</w:t>
            </w:r>
            <w:r w:rsidR="005E1443">
              <w:rPr>
                <w:rFonts w:ascii="Times New Roman" w:hAnsi="Times New Roman" w:cs="Times New Roman"/>
                <w:sz w:val="28"/>
                <w:szCs w:val="28"/>
              </w:rPr>
              <w:t>c các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 xml:space="preserve"> dự án đầ</w:t>
            </w:r>
            <w:r w:rsidR="00A27235">
              <w:rPr>
                <w:rFonts w:ascii="Times New Roman" w:hAnsi="Times New Roman" w:cs="Times New Roman"/>
                <w:sz w:val="28"/>
                <w:szCs w:val="28"/>
              </w:rPr>
              <w:t>u tư nhóm A,B hà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 xml:space="preserve">ng năm  </w:t>
            </w:r>
            <w:r w:rsidR="003C1B41">
              <w:rPr>
                <w:rFonts w:ascii="Times New Roman" w:hAnsi="Times New Roman" w:cs="Times New Roman"/>
                <w:sz w:val="28"/>
                <w:szCs w:val="28"/>
              </w:rPr>
              <w:t xml:space="preserve">của Tổng công ty ĐSVN ban hành 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>theo Quyết định số</w:t>
            </w:r>
            <w:r w:rsidR="00EC2A31">
              <w:rPr>
                <w:rFonts w:ascii="Times New Roman" w:hAnsi="Times New Roman" w:cs="Times New Roman"/>
                <w:sz w:val="28"/>
                <w:szCs w:val="28"/>
              </w:rPr>
              <w:t xml:space="preserve"> 1423/QĐ-BGTVT ngày 10/5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>/2016</w:t>
            </w:r>
            <w:r w:rsidR="003C1B41">
              <w:rPr>
                <w:rFonts w:ascii="Times New Roman" w:hAnsi="Times New Roman" w:cs="Times New Roman"/>
                <w:sz w:val="28"/>
                <w:szCs w:val="28"/>
              </w:rPr>
              <w:t xml:space="preserve"> của Bộ GTVT</w:t>
            </w:r>
          </w:p>
        </w:tc>
        <w:tc>
          <w:tcPr>
            <w:tcW w:w="1843" w:type="dxa"/>
          </w:tcPr>
          <w:p w:rsidR="005234D6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ngày làm việc kể từ ngày được phê duyệt</w:t>
            </w:r>
          </w:p>
        </w:tc>
        <w:tc>
          <w:tcPr>
            <w:tcW w:w="1701" w:type="dxa"/>
          </w:tcPr>
          <w:p w:rsidR="005234D6" w:rsidRDefault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10/5/2016</w:t>
            </w:r>
          </w:p>
        </w:tc>
        <w:tc>
          <w:tcPr>
            <w:tcW w:w="3119" w:type="dxa"/>
          </w:tcPr>
          <w:p w:rsidR="00A27235" w:rsidRDefault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Báo cáo Bộ GTVT, </w:t>
            </w:r>
          </w:p>
          <w:p w:rsidR="005234D6" w:rsidRDefault="00A27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Bộ 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EE43C6"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</w:p>
          <w:p w:rsidR="00EE43C6" w:rsidRDefault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Trang vr.com.vn</w:t>
            </w:r>
          </w:p>
        </w:tc>
        <w:tc>
          <w:tcPr>
            <w:tcW w:w="1559" w:type="dxa"/>
          </w:tcPr>
          <w:p w:rsidR="005234D6" w:rsidRDefault="00E3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Đã báo cáo tại CV số 3922/ĐS-KSNB ngày 16/12/2016</w:t>
            </w:r>
          </w:p>
        </w:tc>
      </w:tr>
      <w:tr w:rsidR="00EE43C6" w:rsidTr="005F41AD">
        <w:tc>
          <w:tcPr>
            <w:tcW w:w="559" w:type="dxa"/>
          </w:tcPr>
          <w:p w:rsidR="00EE43C6" w:rsidRDefault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86" w:type="dxa"/>
          </w:tcPr>
          <w:p w:rsidR="00EE43C6" w:rsidRDefault="003C1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 hoạch sản xuấ</w:t>
            </w:r>
            <w:r w:rsidR="00E36696">
              <w:rPr>
                <w:rFonts w:ascii="Times New Roman" w:hAnsi="Times New Roman" w:cs="Times New Roman"/>
                <w:sz w:val="28"/>
                <w:szCs w:val="28"/>
              </w:rPr>
              <w:t>t kinh doanh hàng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năm:</w:t>
            </w:r>
          </w:p>
          <w:p w:rsidR="003C1B41" w:rsidRPr="00E36696" w:rsidRDefault="00E36696" w:rsidP="00E3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1B41" w:rsidRPr="00E36696">
              <w:rPr>
                <w:rFonts w:ascii="Times New Roman" w:hAnsi="Times New Roman" w:cs="Times New Roman"/>
                <w:sz w:val="28"/>
                <w:szCs w:val="28"/>
              </w:rPr>
              <w:t>Năm 2015</w:t>
            </w:r>
          </w:p>
          <w:p w:rsidR="00E36696" w:rsidRDefault="00E36696" w:rsidP="00E3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Năm 2016:  Văn bản</w:t>
            </w:r>
            <w:r w:rsidRPr="00E36696">
              <w:rPr>
                <w:rFonts w:ascii="Times New Roman" w:hAnsi="Times New Roman" w:cs="Times New Roman"/>
                <w:sz w:val="28"/>
                <w:szCs w:val="28"/>
              </w:rPr>
              <w:t xml:space="preserve"> số 2070/ĐS-KH ngày 18/7/2016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6696" w:rsidRPr="00E36696" w:rsidRDefault="00E36696" w:rsidP="00E3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Năm 2017: Văn bản số 419/ĐS-KHKD ngày 22/2/2017</w:t>
            </w:r>
          </w:p>
        </w:tc>
        <w:tc>
          <w:tcPr>
            <w:tcW w:w="1843" w:type="dxa"/>
          </w:tcPr>
          <w:p w:rsidR="00EE43C6" w:rsidRDefault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43C6" w:rsidRDefault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E43C6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Trang vr.com.vn</w:t>
            </w:r>
          </w:p>
        </w:tc>
        <w:tc>
          <w:tcPr>
            <w:tcW w:w="1559" w:type="dxa"/>
          </w:tcPr>
          <w:p w:rsidR="00EE43C6" w:rsidRDefault="00EE4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443" w:rsidTr="005F41AD">
        <w:tc>
          <w:tcPr>
            <w:tcW w:w="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86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đánh giá về kết quả thực hiện kế hoạch sản xuất kinh doanh năm 2015 và 03 năm gần nhất</w:t>
            </w:r>
          </w:p>
        </w:tc>
        <w:tc>
          <w:tcPr>
            <w:tcW w:w="1843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27235" w:rsidRDefault="005E1443" w:rsidP="008326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Báo cáo Bộ GTVT, </w:t>
            </w:r>
          </w:p>
          <w:p w:rsidR="005E1443" w:rsidRDefault="00A27235" w:rsidP="008326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Bộ </w:t>
            </w:r>
            <w:r w:rsidR="005E1443"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5E1443"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</w:p>
          <w:p w:rsidR="005E1443" w:rsidRDefault="005E1443" w:rsidP="008326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Trang vr.com.vn</w:t>
            </w:r>
          </w:p>
        </w:tc>
        <w:tc>
          <w:tcPr>
            <w:tcW w:w="1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lục V công văn số 622/ĐS-KSNB</w:t>
            </w:r>
          </w:p>
        </w:tc>
      </w:tr>
      <w:tr w:rsidR="005E1443" w:rsidTr="005F41AD">
        <w:tc>
          <w:tcPr>
            <w:tcW w:w="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86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kết quả thực hiện nhiệm vụ công ích và trách nhiệm xã hội (nếu có)</w:t>
            </w:r>
          </w:p>
        </w:tc>
        <w:tc>
          <w:tcPr>
            <w:tcW w:w="1843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E1443" w:rsidRDefault="00D02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Tại Báo cáo giám sát tài chính</w:t>
            </w:r>
          </w:p>
        </w:tc>
        <w:tc>
          <w:tcPr>
            <w:tcW w:w="1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443" w:rsidTr="005F41AD">
        <w:tc>
          <w:tcPr>
            <w:tcW w:w="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86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tình hình sắp xếp, đổi mới doanh nghiệp hàng năm</w:t>
            </w:r>
          </w:p>
          <w:p w:rsidR="005E1443" w:rsidRPr="00C34ADD" w:rsidRDefault="005E1443" w:rsidP="00C34AD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Năm 2015 </w:t>
            </w:r>
          </w:p>
        </w:tc>
        <w:tc>
          <w:tcPr>
            <w:tcW w:w="1843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27235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Báo cáo Bộ GTVT, </w:t>
            </w:r>
          </w:p>
          <w:p w:rsidR="005F41AD" w:rsidRDefault="00A27235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Bộ </w:t>
            </w:r>
            <w:r w:rsidR="005F41AD"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5F41AD"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</w:p>
          <w:p w:rsidR="005E1443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Trang vr.com.vn</w:t>
            </w:r>
          </w:p>
        </w:tc>
        <w:tc>
          <w:tcPr>
            <w:tcW w:w="1559" w:type="dxa"/>
          </w:tcPr>
          <w:p w:rsidR="005E1443" w:rsidRDefault="005E1443" w:rsidP="00CA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lục VII công văn số 622/ĐS-KSNB</w:t>
            </w:r>
          </w:p>
        </w:tc>
      </w:tr>
      <w:tr w:rsidR="005E1443" w:rsidTr="005F41AD">
        <w:tc>
          <w:tcPr>
            <w:tcW w:w="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86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thực trạng quản trị và cơ cấu tổ chức của Tổng công ty năm 2015</w:t>
            </w:r>
          </w:p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số 3 Phụ lục IV công văn số 1915/ĐS-KSNB ngày 08/7/2015</w:t>
            </w:r>
          </w:p>
        </w:tc>
        <w:tc>
          <w:tcPr>
            <w:tcW w:w="1843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27235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Báo cáo Bộ GTVT, </w:t>
            </w:r>
          </w:p>
          <w:p w:rsidR="005F41AD" w:rsidRDefault="00A27235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Bộ </w:t>
            </w:r>
            <w:r w:rsidR="005F41AD"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5F41AD"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</w:p>
          <w:p w:rsidR="005E1443" w:rsidRDefault="005E1443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1443" w:rsidRDefault="005E1443" w:rsidP="00CA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số 3 Phụ luc IV</w:t>
            </w:r>
          </w:p>
        </w:tc>
      </w:tr>
      <w:tr w:rsidR="005E1443" w:rsidTr="005F41AD">
        <w:tc>
          <w:tcPr>
            <w:tcW w:w="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</w:tcPr>
          <w:p w:rsidR="005E1443" w:rsidRDefault="005E1443" w:rsidP="00CA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thực trạng quản trị và cơ cấu tổ chức của Tổng công ty năm 2016</w:t>
            </w:r>
          </w:p>
          <w:p w:rsidR="005E1443" w:rsidRDefault="005E1443" w:rsidP="00CA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số 3 Phụ lục VIII công văn số 3922/ĐS-KSNB ngày 16/12/2015</w:t>
            </w:r>
          </w:p>
        </w:tc>
        <w:tc>
          <w:tcPr>
            <w:tcW w:w="1843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27235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Bộ GTVT,</w:t>
            </w:r>
          </w:p>
          <w:p w:rsidR="005F41AD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7235">
              <w:rPr>
                <w:rFonts w:ascii="Times New Roman" w:hAnsi="Times New Roman" w:cs="Times New Roman"/>
                <w:sz w:val="28"/>
                <w:szCs w:val="28"/>
              </w:rPr>
              <w:t xml:space="preserve">Bộ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 w:rsidR="00A27235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</w:p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1443" w:rsidRDefault="005E1443" w:rsidP="00CA1C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443" w:rsidTr="005F41AD">
        <w:tc>
          <w:tcPr>
            <w:tcW w:w="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tài chính năm 2015, báo cáo tài chính 6 tháng đầu năm 2016 của Công ty mẹ - TCTĐSVN  gửi kèm báo cáo công văn số 3922/ĐS-KSNB ngày 16/12/2015</w:t>
            </w:r>
          </w:p>
        </w:tc>
        <w:tc>
          <w:tcPr>
            <w:tcW w:w="1843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27235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Báo cáo Bộ GTVT, </w:t>
            </w:r>
          </w:p>
          <w:p w:rsidR="005F41AD" w:rsidRDefault="00A27235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Bộ </w:t>
            </w:r>
            <w:r w:rsidR="005F41AD"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="005F41AD"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</w:p>
          <w:p w:rsidR="005E1443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Trang vr.com.vn</w:t>
            </w:r>
          </w:p>
        </w:tc>
        <w:tc>
          <w:tcPr>
            <w:tcW w:w="1559" w:type="dxa"/>
          </w:tcPr>
          <w:p w:rsidR="005E1443" w:rsidRDefault="005E1443" w:rsidP="00CA1C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443" w:rsidTr="005F41AD">
        <w:tc>
          <w:tcPr>
            <w:tcW w:w="559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6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chế độ tiền lương, tiền thưởng của Tổng công ty ĐSVN</w:t>
            </w:r>
          </w:p>
          <w:p w:rsidR="005E1443" w:rsidRPr="00EB1AA4" w:rsidRDefault="005E1443" w:rsidP="00EB1A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B1AA4">
              <w:rPr>
                <w:rFonts w:ascii="Times New Roman" w:hAnsi="Times New Roman" w:cs="Times New Roman"/>
                <w:sz w:val="28"/>
                <w:szCs w:val="28"/>
              </w:rPr>
              <w:t>Năm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tại Phụ lục số X kèm theo công văn số 622/ĐS-KSNB ngày 22/3/2016</w:t>
            </w:r>
          </w:p>
        </w:tc>
        <w:tc>
          <w:tcPr>
            <w:tcW w:w="1843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1443" w:rsidRDefault="005E14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27235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Bộ GTVT,</w:t>
            </w:r>
          </w:p>
          <w:p w:rsidR="005F41AD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7235">
              <w:rPr>
                <w:rFonts w:ascii="Times New Roman" w:hAnsi="Times New Roman" w:cs="Times New Roman"/>
                <w:sz w:val="28"/>
                <w:szCs w:val="28"/>
              </w:rPr>
              <w:t xml:space="preserve">Bộ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</w:t>
            </w:r>
            <w:r w:rsidR="00A27235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</w:p>
          <w:p w:rsidR="005E1443" w:rsidRDefault="005F41AD" w:rsidP="005F4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Trang vr.com.vn</w:t>
            </w:r>
          </w:p>
        </w:tc>
        <w:tc>
          <w:tcPr>
            <w:tcW w:w="1559" w:type="dxa"/>
          </w:tcPr>
          <w:p w:rsidR="005E1443" w:rsidRDefault="005E1443" w:rsidP="00CA1C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336" w:rsidRPr="00760336" w:rsidRDefault="00760336">
      <w:pPr>
        <w:rPr>
          <w:rFonts w:ascii="Times New Roman" w:hAnsi="Times New Roman" w:cs="Times New Roman"/>
          <w:sz w:val="28"/>
          <w:szCs w:val="28"/>
        </w:rPr>
      </w:pPr>
    </w:p>
    <w:sectPr w:rsidR="00760336" w:rsidRPr="00760336" w:rsidSect="005F41AD">
      <w:footerReference w:type="default" r:id="rId7"/>
      <w:pgSz w:w="15840" w:h="12240" w:orient="landscape"/>
      <w:pgMar w:top="737" w:right="624" w:bottom="851" w:left="624" w:header="57" w:footer="5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D8B" w:rsidRDefault="00A86D8B" w:rsidP="005F41AD">
      <w:pPr>
        <w:spacing w:after="0" w:line="240" w:lineRule="auto"/>
      </w:pPr>
      <w:r>
        <w:separator/>
      </w:r>
    </w:p>
  </w:endnote>
  <w:endnote w:type="continuationSeparator" w:id="1">
    <w:p w:rsidR="00A86D8B" w:rsidRDefault="00A86D8B" w:rsidP="005F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2188"/>
      <w:docPartObj>
        <w:docPartGallery w:val="Page Numbers (Bottom of Page)"/>
        <w:docPartUnique/>
      </w:docPartObj>
    </w:sdtPr>
    <w:sdtContent>
      <w:p w:rsidR="005F41AD" w:rsidRDefault="00573E37">
        <w:pPr>
          <w:pStyle w:val="Footer"/>
          <w:jc w:val="right"/>
        </w:pPr>
        <w:fldSimple w:instr=" PAGE   \* MERGEFORMAT ">
          <w:r w:rsidR="00C273BE">
            <w:rPr>
              <w:noProof/>
            </w:rPr>
            <w:t>1</w:t>
          </w:r>
        </w:fldSimple>
      </w:p>
    </w:sdtContent>
  </w:sdt>
  <w:p w:rsidR="005F41AD" w:rsidRDefault="005F41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D8B" w:rsidRDefault="00A86D8B" w:rsidP="005F41AD">
      <w:pPr>
        <w:spacing w:after="0" w:line="240" w:lineRule="auto"/>
      </w:pPr>
      <w:r>
        <w:separator/>
      </w:r>
    </w:p>
  </w:footnote>
  <w:footnote w:type="continuationSeparator" w:id="1">
    <w:p w:rsidR="00A86D8B" w:rsidRDefault="00A86D8B" w:rsidP="005F4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83BE1"/>
    <w:multiLevelType w:val="hybridMultilevel"/>
    <w:tmpl w:val="00B8E248"/>
    <w:lvl w:ilvl="0" w:tplc="17602F6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13581"/>
    <w:multiLevelType w:val="hybridMultilevel"/>
    <w:tmpl w:val="9F5863E0"/>
    <w:lvl w:ilvl="0" w:tplc="5BBE1E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CA4139"/>
    <w:multiLevelType w:val="hybridMultilevel"/>
    <w:tmpl w:val="F464540E"/>
    <w:lvl w:ilvl="0" w:tplc="A4A4AEF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0336"/>
    <w:rsid w:val="00160FB6"/>
    <w:rsid w:val="00372405"/>
    <w:rsid w:val="003C1B41"/>
    <w:rsid w:val="004168A8"/>
    <w:rsid w:val="005234D6"/>
    <w:rsid w:val="00573E37"/>
    <w:rsid w:val="005E1443"/>
    <w:rsid w:val="005F41AD"/>
    <w:rsid w:val="006363B0"/>
    <w:rsid w:val="00760336"/>
    <w:rsid w:val="0076236D"/>
    <w:rsid w:val="00A27235"/>
    <w:rsid w:val="00A86D8B"/>
    <w:rsid w:val="00B50A83"/>
    <w:rsid w:val="00C273BE"/>
    <w:rsid w:val="00C34ADD"/>
    <w:rsid w:val="00D02714"/>
    <w:rsid w:val="00DA3EF1"/>
    <w:rsid w:val="00E36696"/>
    <w:rsid w:val="00EB1AA4"/>
    <w:rsid w:val="00EC2A31"/>
    <w:rsid w:val="00EE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0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B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41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41AD"/>
  </w:style>
  <w:style w:type="paragraph" w:styleId="Footer">
    <w:name w:val="footer"/>
    <w:basedOn w:val="Normal"/>
    <w:link w:val="FooterChar"/>
    <w:uiPriority w:val="99"/>
    <w:unhideWhenUsed/>
    <w:rsid w:val="005F41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2017-04-10T07:33:00Z</cp:lastPrinted>
  <dcterms:created xsi:type="dcterms:W3CDTF">2017-04-05T07:46:00Z</dcterms:created>
  <dcterms:modified xsi:type="dcterms:W3CDTF">2017-04-11T01:48:00Z</dcterms:modified>
</cp:coreProperties>
</file>